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6" w:rsidRDefault="002279B3" w:rsidP="002279B3">
      <w:pPr>
        <w:tabs>
          <w:tab w:val="left" w:pos="1269"/>
        </w:tabs>
        <w:jc w:val="right"/>
        <w:rPr>
          <w:rFonts w:ascii="Avenir Black" w:hAnsi="Avenir Black"/>
          <w:b/>
          <w:bCs/>
          <w:color w:val="auto"/>
          <w:spacing w:val="-10"/>
          <w:sz w:val="28"/>
          <w:szCs w:val="28"/>
        </w:rPr>
      </w:pPr>
      <w:r>
        <w:rPr>
          <w:rFonts w:ascii="Avenir Black" w:hAnsi="Avenir Black"/>
          <w:b/>
          <w:bCs/>
          <w:noProof/>
          <w:color w:val="auto"/>
          <w:spacing w:val="-10"/>
          <w:sz w:val="28"/>
          <w:szCs w:val="28"/>
        </w:rPr>
        <w:drawing>
          <wp:inline distT="0" distB="0" distL="0" distR="0">
            <wp:extent cx="1136822" cy="960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Agro-Logo-new-new.jpg"/>
                    <pic:cNvPicPr/>
                  </pic:nvPicPr>
                  <pic:blipFill>
                    <a:blip r:embed="rId8">
                      <a:extLst>
                        <a:ext uri="{28A0092B-C50C-407E-A947-70E740481C1C}">
                          <a14:useLocalDpi xmlns:a14="http://schemas.microsoft.com/office/drawing/2010/main" val="0"/>
                        </a:ext>
                      </a:extLst>
                    </a:blip>
                    <a:stretch>
                      <a:fillRect/>
                    </a:stretch>
                  </pic:blipFill>
                  <pic:spPr>
                    <a:xfrm>
                      <a:off x="0" y="0"/>
                      <a:ext cx="1136872" cy="960367"/>
                    </a:xfrm>
                    <a:prstGeom prst="rect">
                      <a:avLst/>
                    </a:prstGeom>
                  </pic:spPr>
                </pic:pic>
              </a:graphicData>
            </a:graphic>
          </wp:inline>
        </w:drawing>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color w:val="auto"/>
          <w:spacing w:val="-10"/>
          <w:sz w:val="28"/>
          <w:szCs w:val="28"/>
        </w:rPr>
        <w:lastRenderedPageBreak/>
        <w:tab/>
      </w:r>
      <w:r>
        <w:rPr>
          <w:rFonts w:ascii="Avenir Black" w:hAnsi="Avenir Black"/>
          <w:b/>
          <w:bCs/>
          <w:color w:val="auto"/>
          <w:spacing w:val="-10"/>
          <w:sz w:val="28"/>
          <w:szCs w:val="28"/>
        </w:rPr>
        <w:tab/>
      </w:r>
      <w:r>
        <w:rPr>
          <w:rFonts w:ascii="Avenir Black" w:hAnsi="Avenir Black"/>
          <w:b/>
          <w:bCs/>
          <w:color w:val="auto"/>
          <w:spacing w:val="-10"/>
          <w:sz w:val="28"/>
          <w:szCs w:val="28"/>
        </w:rPr>
        <w:tab/>
      </w:r>
      <w:r>
        <w:rPr>
          <w:rFonts w:ascii="Avenir Black" w:hAnsi="Avenir Black"/>
          <w:b/>
          <w:bCs/>
          <w:noProof/>
          <w:color w:val="auto"/>
          <w:spacing w:val="-10"/>
          <w:sz w:val="28"/>
          <w:szCs w:val="28"/>
        </w:rPr>
        <w:drawing>
          <wp:inline distT="0" distB="0" distL="0" distR="0" wp14:anchorId="216D8603" wp14:editId="01BAEAF9">
            <wp:extent cx="2273643" cy="54369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ompany_driving.jpg"/>
                    <pic:cNvPicPr/>
                  </pic:nvPicPr>
                  <pic:blipFill>
                    <a:blip r:embed="rId9">
                      <a:extLst>
                        <a:ext uri="{28A0092B-C50C-407E-A947-70E740481C1C}">
                          <a14:useLocalDpi xmlns:a14="http://schemas.microsoft.com/office/drawing/2010/main" val="0"/>
                        </a:ext>
                      </a:extLst>
                    </a:blip>
                    <a:stretch>
                      <a:fillRect/>
                    </a:stretch>
                  </pic:blipFill>
                  <pic:spPr>
                    <a:xfrm>
                      <a:off x="0" y="0"/>
                      <a:ext cx="2274421" cy="543884"/>
                    </a:xfrm>
                    <a:prstGeom prst="rect">
                      <a:avLst/>
                    </a:prstGeom>
                  </pic:spPr>
                </pic:pic>
              </a:graphicData>
            </a:graphic>
          </wp:inline>
        </w:drawing>
      </w:r>
    </w:p>
    <w:p w:rsidR="002279B3" w:rsidRDefault="002279B3" w:rsidP="00871D56">
      <w:pPr>
        <w:tabs>
          <w:tab w:val="left" w:pos="1269"/>
        </w:tabs>
        <w:jc w:val="center"/>
        <w:rPr>
          <w:rFonts w:ascii="Avenir Black" w:hAnsi="Avenir Black"/>
          <w:b/>
          <w:bCs/>
          <w:color w:val="auto"/>
          <w:spacing w:val="-10"/>
          <w:sz w:val="28"/>
          <w:szCs w:val="28"/>
        </w:rPr>
        <w:sectPr w:rsidR="002279B3" w:rsidSect="002279B3">
          <w:headerReference w:type="even" r:id="rId10"/>
          <w:headerReference w:type="default" r:id="rId11"/>
          <w:footerReference w:type="even" r:id="rId12"/>
          <w:footerReference w:type="default" r:id="rId13"/>
          <w:pgSz w:w="12240" w:h="15840"/>
          <w:pgMar w:top="495" w:right="720" w:bottom="720" w:left="720" w:header="284" w:footer="720" w:gutter="0"/>
          <w:cols w:num="2" w:space="720"/>
          <w:docGrid w:linePitch="326"/>
        </w:sectPr>
      </w:pPr>
    </w:p>
    <w:p w:rsidR="002279B3" w:rsidRDefault="002279B3" w:rsidP="00871D56">
      <w:pPr>
        <w:tabs>
          <w:tab w:val="left" w:pos="1269"/>
        </w:tabs>
        <w:jc w:val="center"/>
        <w:rPr>
          <w:rFonts w:ascii="Avenir Black" w:hAnsi="Avenir Black"/>
          <w:b/>
          <w:bCs/>
          <w:color w:val="auto"/>
          <w:spacing w:val="-10"/>
          <w:sz w:val="28"/>
          <w:szCs w:val="28"/>
        </w:rPr>
      </w:pPr>
    </w:p>
    <w:p w:rsidR="00871D56" w:rsidRDefault="00871D56" w:rsidP="00871D56">
      <w:pPr>
        <w:tabs>
          <w:tab w:val="left" w:pos="1269"/>
        </w:tabs>
        <w:jc w:val="center"/>
        <w:rPr>
          <w:rFonts w:ascii="Avenir Black" w:hAnsi="Avenir Black"/>
          <w:b/>
          <w:bCs/>
          <w:color w:val="auto"/>
          <w:spacing w:val="-10"/>
          <w:sz w:val="28"/>
          <w:szCs w:val="28"/>
        </w:rPr>
      </w:pPr>
      <w:bookmarkStart w:id="0" w:name="_GoBack"/>
      <w:r>
        <w:rPr>
          <w:rFonts w:ascii="Avenir Black" w:hAnsi="Avenir Black"/>
          <w:b/>
          <w:bCs/>
          <w:color w:val="auto"/>
          <w:spacing w:val="-10"/>
          <w:sz w:val="28"/>
          <w:szCs w:val="28"/>
        </w:rPr>
        <w:t>Eco Agro Resources teams with Ekompany</w:t>
      </w:r>
      <w:bookmarkEnd w:id="0"/>
      <w:r>
        <w:rPr>
          <w:rFonts w:ascii="Avenir Black" w:hAnsi="Avenir Black"/>
          <w:b/>
          <w:bCs/>
          <w:color w:val="auto"/>
          <w:spacing w:val="-10"/>
          <w:sz w:val="28"/>
          <w:szCs w:val="28"/>
        </w:rPr>
        <w:t xml:space="preserve"> </w:t>
      </w:r>
    </w:p>
    <w:p w:rsidR="00871D56" w:rsidRDefault="00871D56" w:rsidP="00871D56">
      <w:pPr>
        <w:tabs>
          <w:tab w:val="left" w:pos="1269"/>
        </w:tabs>
        <w:jc w:val="center"/>
        <w:rPr>
          <w:rFonts w:ascii="Avenir Black" w:hAnsi="Avenir Black"/>
          <w:b/>
          <w:bCs/>
          <w:color w:val="auto"/>
          <w:spacing w:val="-10"/>
          <w:sz w:val="28"/>
          <w:szCs w:val="28"/>
        </w:rPr>
      </w:pPr>
      <w:proofErr w:type="gramStart"/>
      <w:r>
        <w:rPr>
          <w:rFonts w:ascii="Avenir Black" w:hAnsi="Avenir Black"/>
          <w:b/>
          <w:bCs/>
          <w:color w:val="auto"/>
          <w:spacing w:val="-10"/>
          <w:sz w:val="28"/>
          <w:szCs w:val="28"/>
        </w:rPr>
        <w:t>expand</w:t>
      </w:r>
      <w:r w:rsidR="00FA402E">
        <w:rPr>
          <w:rFonts w:ascii="Avenir Black" w:hAnsi="Avenir Black"/>
          <w:b/>
          <w:bCs/>
          <w:color w:val="auto"/>
          <w:spacing w:val="-10"/>
          <w:sz w:val="28"/>
          <w:szCs w:val="28"/>
        </w:rPr>
        <w:t>ing</w:t>
      </w:r>
      <w:proofErr w:type="gramEnd"/>
      <w:r>
        <w:rPr>
          <w:rFonts w:ascii="Avenir Black" w:hAnsi="Avenir Black"/>
          <w:b/>
          <w:bCs/>
          <w:color w:val="auto"/>
          <w:spacing w:val="-10"/>
          <w:sz w:val="28"/>
          <w:szCs w:val="28"/>
        </w:rPr>
        <w:t xml:space="preserve"> efficiencies for growers with </w:t>
      </w:r>
      <w:r w:rsidR="00FA402E">
        <w:rPr>
          <w:rFonts w:ascii="Avenir Black" w:hAnsi="Avenir Black"/>
          <w:b/>
          <w:bCs/>
          <w:color w:val="auto"/>
          <w:spacing w:val="-10"/>
          <w:sz w:val="28"/>
          <w:szCs w:val="28"/>
        </w:rPr>
        <w:br/>
      </w:r>
      <w:r>
        <w:rPr>
          <w:rFonts w:ascii="Avenir Black" w:hAnsi="Avenir Black"/>
          <w:b/>
          <w:bCs/>
          <w:color w:val="auto"/>
          <w:spacing w:val="-10"/>
          <w:sz w:val="28"/>
          <w:szCs w:val="28"/>
        </w:rPr>
        <w:t xml:space="preserve">unique controlled-release fertilizers </w:t>
      </w:r>
    </w:p>
    <w:p w:rsidR="00871D56" w:rsidRPr="001514BA" w:rsidRDefault="00871D56" w:rsidP="00871D56">
      <w:pPr>
        <w:tabs>
          <w:tab w:val="left" w:pos="1269"/>
        </w:tabs>
        <w:jc w:val="center"/>
        <w:rPr>
          <w:rFonts w:ascii="Avenir Black" w:hAnsi="Avenir Black"/>
          <w:color w:val="auto"/>
          <w:sz w:val="22"/>
        </w:rPr>
      </w:pPr>
    </w:p>
    <w:p w:rsidR="00871D56" w:rsidRDefault="00871D56" w:rsidP="00871D56">
      <w:pPr>
        <w:rPr>
          <w:rFonts w:ascii="Avenir Book" w:hAnsi="Avenir Book"/>
          <w:sz w:val="20"/>
          <w:szCs w:val="20"/>
        </w:rPr>
      </w:pPr>
      <w:r>
        <w:rPr>
          <w:rFonts w:ascii="Avenir Book" w:hAnsi="Avenir Book"/>
          <w:color w:val="auto"/>
          <w:sz w:val="20"/>
          <w:szCs w:val="20"/>
        </w:rPr>
        <w:t>Sarasota, FL</w:t>
      </w:r>
      <w:r w:rsidRPr="001514BA">
        <w:rPr>
          <w:rFonts w:ascii="Avenir Book" w:hAnsi="Avenir Book"/>
          <w:color w:val="auto"/>
          <w:sz w:val="20"/>
          <w:szCs w:val="20"/>
        </w:rPr>
        <w:t>–</w:t>
      </w:r>
      <w:r>
        <w:rPr>
          <w:rFonts w:ascii="Avenir Book" w:hAnsi="Avenir Book"/>
          <w:color w:val="auto"/>
          <w:sz w:val="20"/>
          <w:szCs w:val="20"/>
        </w:rPr>
        <w:t xml:space="preserve"> </w:t>
      </w:r>
      <w:r w:rsidRPr="001514BA">
        <w:rPr>
          <w:rFonts w:ascii="Avenir Book" w:hAnsi="Avenir Book"/>
          <w:sz w:val="20"/>
          <w:szCs w:val="20"/>
        </w:rPr>
        <w:t xml:space="preserve">US-based Eco Agro Resources </w:t>
      </w:r>
      <w:r>
        <w:rPr>
          <w:rFonts w:ascii="Avenir Book" w:hAnsi="Avenir Book"/>
          <w:sz w:val="20"/>
          <w:szCs w:val="20"/>
        </w:rPr>
        <w:t xml:space="preserve">announced today a commercial agreement expanding its product range to include Ekote, </w:t>
      </w:r>
      <w:r w:rsidR="00FA402E">
        <w:rPr>
          <w:rFonts w:ascii="Avenir Book" w:hAnsi="Avenir Book"/>
          <w:sz w:val="20"/>
          <w:szCs w:val="20"/>
        </w:rPr>
        <w:t xml:space="preserve">a line of </w:t>
      </w:r>
      <w:r>
        <w:rPr>
          <w:rFonts w:ascii="Avenir Book" w:hAnsi="Avenir Book"/>
          <w:sz w:val="20"/>
          <w:szCs w:val="20"/>
        </w:rPr>
        <w:t xml:space="preserve">eco-friendly controlled-release fertilizers by Ekompany. Ekompany based in the Netherlands and Eco Agro Resources of the United States will work together leveraging the latest technology of both companies to bring innovative products to </w:t>
      </w:r>
      <w:r w:rsidRPr="0065338C">
        <w:rPr>
          <w:rFonts w:ascii="Avenir Book" w:hAnsi="Avenir Book"/>
          <w:sz w:val="20"/>
          <w:szCs w:val="20"/>
        </w:rPr>
        <w:t>agriculture and horticulture</w:t>
      </w:r>
      <w:r>
        <w:rPr>
          <w:rFonts w:ascii="Avenir Book" w:hAnsi="Avenir Book"/>
          <w:sz w:val="20"/>
          <w:szCs w:val="20"/>
        </w:rPr>
        <w:t xml:space="preserve"> markets</w:t>
      </w:r>
      <w:r w:rsidR="0065338C">
        <w:rPr>
          <w:rFonts w:ascii="Avenir Book" w:hAnsi="Avenir Book"/>
          <w:sz w:val="20"/>
          <w:szCs w:val="20"/>
        </w:rPr>
        <w:t xml:space="preserve"> in North America</w:t>
      </w:r>
      <w:r>
        <w:rPr>
          <w:rFonts w:ascii="Avenir Book" w:hAnsi="Avenir Book"/>
          <w:sz w:val="20"/>
          <w:szCs w:val="20"/>
        </w:rPr>
        <w:t>.</w:t>
      </w:r>
    </w:p>
    <w:p w:rsidR="00871D56" w:rsidRDefault="00871D56" w:rsidP="00871D56">
      <w:pPr>
        <w:rPr>
          <w:rFonts w:ascii="Avenir Book" w:hAnsi="Avenir Book"/>
          <w:sz w:val="20"/>
          <w:szCs w:val="20"/>
        </w:rPr>
      </w:pPr>
    </w:p>
    <w:p w:rsidR="0002796F" w:rsidRDefault="00871D56" w:rsidP="00871D56">
      <w:pPr>
        <w:rPr>
          <w:rFonts w:ascii="Avenir Book" w:hAnsi="Avenir Book"/>
          <w:sz w:val="20"/>
          <w:szCs w:val="20"/>
        </w:rPr>
      </w:pPr>
      <w:r>
        <w:rPr>
          <w:rFonts w:ascii="Avenir Book" w:hAnsi="Avenir Book"/>
          <w:sz w:val="20"/>
          <w:szCs w:val="20"/>
        </w:rPr>
        <w:t xml:space="preserve">Andrew </w:t>
      </w:r>
      <w:proofErr w:type="spellStart"/>
      <w:r>
        <w:rPr>
          <w:rFonts w:ascii="Avenir Book" w:hAnsi="Avenir Book"/>
          <w:sz w:val="20"/>
          <w:szCs w:val="20"/>
        </w:rPr>
        <w:t>Semple</w:t>
      </w:r>
      <w:proofErr w:type="spellEnd"/>
      <w:r>
        <w:rPr>
          <w:rFonts w:ascii="Avenir Book" w:hAnsi="Avenir Book"/>
          <w:sz w:val="20"/>
          <w:szCs w:val="20"/>
        </w:rPr>
        <w:t>, CEO of Eco Agro Resources anticipates great demand for an alternative source of controlled release fertilizers in the North American markets especially when they are manufactured in a more sustainable fashion. Ekompany developed Eko</w:t>
      </w:r>
      <w:r w:rsidR="0065338C">
        <w:rPr>
          <w:rFonts w:ascii="Avenir Book" w:hAnsi="Avenir Book"/>
          <w:sz w:val="20"/>
          <w:szCs w:val="20"/>
        </w:rPr>
        <w:t xml:space="preserve">te coated mineral fertilizers </w:t>
      </w:r>
      <w:r w:rsidR="00FA402E">
        <w:rPr>
          <w:rFonts w:ascii="Avenir Book" w:hAnsi="Avenir Book"/>
          <w:sz w:val="20"/>
          <w:szCs w:val="20"/>
        </w:rPr>
        <w:t>with an</w:t>
      </w:r>
      <w:r>
        <w:rPr>
          <w:rFonts w:ascii="Avenir Book" w:hAnsi="Avenir Book"/>
          <w:sz w:val="20"/>
          <w:szCs w:val="20"/>
        </w:rPr>
        <w:t xml:space="preserve"> eco-friendly </w:t>
      </w:r>
      <w:r w:rsidR="0065338C">
        <w:rPr>
          <w:rFonts w:ascii="Avenir Book" w:hAnsi="Avenir Book"/>
          <w:sz w:val="20"/>
          <w:szCs w:val="20"/>
        </w:rPr>
        <w:t>patented</w:t>
      </w:r>
      <w:r>
        <w:rPr>
          <w:rFonts w:ascii="Avenir Book" w:hAnsi="Avenir Book"/>
          <w:sz w:val="20"/>
          <w:szCs w:val="20"/>
        </w:rPr>
        <w:t xml:space="preserve"> process. The process and the resulting</w:t>
      </w:r>
      <w:r w:rsidR="00FA402E">
        <w:rPr>
          <w:rFonts w:ascii="Avenir Book" w:hAnsi="Avenir Book"/>
          <w:sz w:val="20"/>
          <w:szCs w:val="20"/>
        </w:rPr>
        <w:t xml:space="preserve"> enhanced efficiency</w:t>
      </w:r>
      <w:r>
        <w:rPr>
          <w:rFonts w:ascii="Avenir Book" w:hAnsi="Avenir Book"/>
          <w:sz w:val="20"/>
          <w:szCs w:val="20"/>
        </w:rPr>
        <w:t xml:space="preserve"> fertilizer significantly reduce the carbon footprint and greenhouse gas emissions as compared to conventional processes and fertilizers. Sustainable organic polymers are used and harmful solvents are eliminated from the </w:t>
      </w:r>
      <w:r w:rsidR="00FE22DC">
        <w:rPr>
          <w:rFonts w:ascii="Avenir Book" w:hAnsi="Avenir Book"/>
          <w:sz w:val="20"/>
          <w:szCs w:val="20"/>
        </w:rPr>
        <w:t xml:space="preserve">coating </w:t>
      </w:r>
      <w:r>
        <w:rPr>
          <w:rFonts w:ascii="Avenir Book" w:hAnsi="Avenir Book"/>
          <w:sz w:val="20"/>
          <w:szCs w:val="20"/>
        </w:rPr>
        <w:t>process.</w:t>
      </w:r>
      <w:r w:rsidR="00AC13C2">
        <w:rPr>
          <w:rFonts w:ascii="Avenir Book" w:hAnsi="Avenir Book"/>
          <w:sz w:val="20"/>
          <w:szCs w:val="20"/>
        </w:rPr>
        <w:t xml:space="preserve"> T</w:t>
      </w:r>
      <w:r w:rsidR="0065338C">
        <w:rPr>
          <w:rFonts w:ascii="Avenir Book" w:hAnsi="Avenir Book"/>
          <w:sz w:val="20"/>
          <w:szCs w:val="20"/>
        </w:rPr>
        <w:t>his new generation of c</w:t>
      </w:r>
      <w:r w:rsidR="0002796F">
        <w:rPr>
          <w:rFonts w:ascii="Avenir Book" w:hAnsi="Avenir Book"/>
          <w:sz w:val="20"/>
          <w:szCs w:val="20"/>
        </w:rPr>
        <w:t xml:space="preserve">ontrolled release fertilizer </w:t>
      </w:r>
      <w:r>
        <w:rPr>
          <w:rFonts w:ascii="Avenir Book" w:hAnsi="Avenir Book"/>
          <w:sz w:val="20"/>
          <w:szCs w:val="20"/>
        </w:rPr>
        <w:t xml:space="preserve">allows macro- and micro-nutrients as well as minerals to be delivered over a prescribed time period. By releasing just what the plant needs when it needs it, crop growth is maximized </w:t>
      </w:r>
      <w:r w:rsidRPr="00704D43">
        <w:rPr>
          <w:rFonts w:ascii="Avenir Book" w:hAnsi="Avenir Book"/>
          <w:sz w:val="20"/>
          <w:szCs w:val="20"/>
        </w:rPr>
        <w:t>while minimizing environmental loss</w:t>
      </w:r>
      <w:r>
        <w:rPr>
          <w:rFonts w:ascii="Avenir Book" w:hAnsi="Avenir Book"/>
          <w:sz w:val="20"/>
          <w:szCs w:val="20"/>
        </w:rPr>
        <w:t xml:space="preserve"> of nutrients</w:t>
      </w:r>
      <w:r w:rsidRPr="00704D43">
        <w:rPr>
          <w:rFonts w:ascii="Avenir Book" w:hAnsi="Avenir Book"/>
          <w:sz w:val="20"/>
          <w:szCs w:val="20"/>
        </w:rPr>
        <w:t>.</w:t>
      </w:r>
      <w:r w:rsidR="004B434C" w:rsidRPr="004B434C">
        <w:rPr>
          <w:rFonts w:ascii="Avenir Book" w:hAnsi="Avenir Book"/>
          <w:sz w:val="20"/>
          <w:szCs w:val="20"/>
        </w:rPr>
        <w:t xml:space="preserve"> </w:t>
      </w:r>
    </w:p>
    <w:p w:rsidR="004B434C" w:rsidRDefault="004B434C" w:rsidP="00871D56">
      <w:pPr>
        <w:rPr>
          <w:rFonts w:ascii="Avenir Book" w:hAnsi="Avenir Book"/>
          <w:sz w:val="20"/>
          <w:szCs w:val="20"/>
        </w:rPr>
      </w:pPr>
    </w:p>
    <w:p w:rsidR="0065338C" w:rsidRDefault="00871D56" w:rsidP="0065338C">
      <w:pPr>
        <w:rPr>
          <w:rFonts w:ascii="Avenir Book" w:hAnsi="Avenir Book"/>
          <w:sz w:val="20"/>
          <w:szCs w:val="20"/>
        </w:rPr>
      </w:pPr>
      <w:r>
        <w:rPr>
          <w:rFonts w:ascii="Avenir Book" w:hAnsi="Avenir Book"/>
          <w:sz w:val="20"/>
          <w:szCs w:val="20"/>
        </w:rPr>
        <w:t xml:space="preserve">Eco Agro Resources is a company focused on increasing efficiency in agricultural systems by bringing new technologies to traditional inputs. Andrew </w:t>
      </w:r>
      <w:proofErr w:type="spellStart"/>
      <w:r>
        <w:rPr>
          <w:rFonts w:ascii="Avenir Book" w:hAnsi="Avenir Book"/>
          <w:sz w:val="20"/>
          <w:szCs w:val="20"/>
        </w:rPr>
        <w:t>Semple</w:t>
      </w:r>
      <w:proofErr w:type="spellEnd"/>
      <w:r>
        <w:rPr>
          <w:rFonts w:ascii="Avenir Book" w:hAnsi="Avenir Book"/>
          <w:sz w:val="20"/>
          <w:szCs w:val="20"/>
        </w:rPr>
        <w:t>, CEO of Eco Agro Resources observes, “Today’s agriculture and horticulture industries need input efficiencie</w:t>
      </w:r>
      <w:r w:rsidR="00613525">
        <w:rPr>
          <w:rFonts w:ascii="Avenir Book" w:hAnsi="Avenir Book"/>
          <w:sz w:val="20"/>
          <w:szCs w:val="20"/>
        </w:rPr>
        <w:t xml:space="preserve">s. </w:t>
      </w:r>
      <w:r>
        <w:rPr>
          <w:rFonts w:ascii="Avenir Book" w:hAnsi="Avenir Book"/>
          <w:sz w:val="20"/>
          <w:szCs w:val="20"/>
        </w:rPr>
        <w:t>Fertilizers</w:t>
      </w:r>
      <w:r w:rsidR="0065338C">
        <w:rPr>
          <w:rFonts w:ascii="Avenir Book" w:hAnsi="Avenir Book"/>
          <w:sz w:val="20"/>
          <w:szCs w:val="20"/>
        </w:rPr>
        <w:t xml:space="preserve"> like Ekot</w:t>
      </w:r>
      <w:r w:rsidR="0002796F">
        <w:rPr>
          <w:rFonts w:ascii="Avenir Book" w:hAnsi="Avenir Book"/>
          <w:sz w:val="20"/>
          <w:szCs w:val="20"/>
        </w:rPr>
        <w:t>e</w:t>
      </w:r>
      <w:r>
        <w:rPr>
          <w:rFonts w:ascii="Avenir Book" w:hAnsi="Avenir Book"/>
          <w:sz w:val="20"/>
          <w:szCs w:val="20"/>
        </w:rPr>
        <w:t xml:space="preserve"> deliver the nutrients needed, without product being lost to the environment</w:t>
      </w:r>
      <w:r w:rsidRPr="00613525">
        <w:rPr>
          <w:rFonts w:ascii="Avenir Book" w:hAnsi="Avenir Book"/>
          <w:sz w:val="20"/>
          <w:szCs w:val="20"/>
        </w:rPr>
        <w:t xml:space="preserve">. </w:t>
      </w:r>
      <w:r w:rsidR="004B434C" w:rsidRPr="00613525">
        <w:rPr>
          <w:rFonts w:ascii="Avenir Book" w:hAnsi="Avenir Book"/>
          <w:sz w:val="20"/>
          <w:szCs w:val="20"/>
        </w:rPr>
        <w:t xml:space="preserve">Our </w:t>
      </w:r>
      <w:r w:rsidR="000D4838" w:rsidRPr="00613525">
        <w:rPr>
          <w:rFonts w:ascii="Avenir Book" w:hAnsi="Avenir Book"/>
          <w:sz w:val="20"/>
          <w:szCs w:val="20"/>
        </w:rPr>
        <w:t>corporation</w:t>
      </w:r>
      <w:r w:rsidR="004B434C" w:rsidRPr="00613525">
        <w:rPr>
          <w:rFonts w:ascii="Avenir Book" w:hAnsi="Avenir Book"/>
          <w:sz w:val="20"/>
          <w:szCs w:val="20"/>
        </w:rPr>
        <w:t xml:space="preserve"> </w:t>
      </w:r>
      <w:r w:rsidR="00FA402E">
        <w:rPr>
          <w:rFonts w:ascii="Avenir Book" w:hAnsi="Avenir Book"/>
          <w:sz w:val="20"/>
          <w:szCs w:val="20"/>
        </w:rPr>
        <w:t>working with</w:t>
      </w:r>
      <w:r w:rsidR="004B434C" w:rsidRPr="00613525">
        <w:rPr>
          <w:rFonts w:ascii="Avenir Book" w:hAnsi="Avenir Book"/>
          <w:sz w:val="20"/>
          <w:szCs w:val="20"/>
        </w:rPr>
        <w:t xml:space="preserve"> Ekompany </w:t>
      </w:r>
      <w:r w:rsidRPr="00613525">
        <w:rPr>
          <w:rFonts w:ascii="Avenir Book" w:hAnsi="Avenir Book"/>
          <w:sz w:val="20"/>
          <w:szCs w:val="20"/>
        </w:rPr>
        <w:t>and their Ekote technology will allow us to meet the needs of our customers for highly-efficient technologies. ”</w:t>
      </w:r>
    </w:p>
    <w:p w:rsidR="00871D56" w:rsidRDefault="0065338C" w:rsidP="0065338C">
      <w:pPr>
        <w:rPr>
          <w:rFonts w:ascii="Avenir Book" w:hAnsi="Avenir Book"/>
          <w:sz w:val="20"/>
          <w:szCs w:val="20"/>
        </w:rPr>
      </w:pPr>
      <w:r>
        <w:rPr>
          <w:rFonts w:ascii="Avenir Book" w:hAnsi="Avenir Book"/>
          <w:sz w:val="20"/>
          <w:szCs w:val="20"/>
        </w:rPr>
        <w:t xml:space="preserve"> </w:t>
      </w:r>
    </w:p>
    <w:p w:rsidR="00FE22DC" w:rsidRDefault="00FE22DC" w:rsidP="0065338C">
      <w:pPr>
        <w:rPr>
          <w:rFonts w:ascii="Avenir Book" w:hAnsi="Avenir Book"/>
          <w:sz w:val="20"/>
          <w:szCs w:val="20"/>
        </w:rPr>
      </w:pPr>
      <w:r>
        <w:rPr>
          <w:rFonts w:ascii="Avenir Book" w:hAnsi="Avenir Book"/>
          <w:sz w:val="20"/>
          <w:szCs w:val="20"/>
        </w:rPr>
        <w:t xml:space="preserve">“We are excited to enter the North American market and are eager to </w:t>
      </w:r>
      <w:r w:rsidR="00613525">
        <w:rPr>
          <w:rFonts w:ascii="Avenir Book" w:hAnsi="Avenir Book"/>
          <w:sz w:val="20"/>
          <w:szCs w:val="20"/>
        </w:rPr>
        <w:t>introduce</w:t>
      </w:r>
      <w:r>
        <w:rPr>
          <w:rFonts w:ascii="Avenir Book" w:hAnsi="Avenir Book"/>
          <w:sz w:val="20"/>
          <w:szCs w:val="20"/>
        </w:rPr>
        <w:t xml:space="preserve"> new </w:t>
      </w:r>
      <w:r w:rsidR="00613525">
        <w:rPr>
          <w:rFonts w:ascii="Avenir Book" w:hAnsi="Avenir Book"/>
          <w:sz w:val="20"/>
          <w:szCs w:val="20"/>
        </w:rPr>
        <w:t>formulas</w:t>
      </w:r>
      <w:r>
        <w:rPr>
          <w:rFonts w:ascii="Avenir Book" w:hAnsi="Avenir Book"/>
          <w:sz w:val="20"/>
          <w:szCs w:val="20"/>
        </w:rPr>
        <w:t xml:space="preserve"> and solutions </w:t>
      </w:r>
      <w:r w:rsidR="00613525">
        <w:rPr>
          <w:rFonts w:ascii="Avenir Book" w:hAnsi="Avenir Book"/>
          <w:sz w:val="20"/>
          <w:szCs w:val="20"/>
        </w:rPr>
        <w:t>together with Eco Agro Resources to meet</w:t>
      </w:r>
      <w:r>
        <w:rPr>
          <w:rFonts w:ascii="Avenir Book" w:hAnsi="Avenir Book"/>
          <w:sz w:val="20"/>
          <w:szCs w:val="20"/>
        </w:rPr>
        <w:t xml:space="preserve"> the needs of the </w:t>
      </w:r>
      <w:r w:rsidR="00613525">
        <w:rPr>
          <w:rFonts w:ascii="Avenir Book" w:hAnsi="Avenir Book"/>
          <w:sz w:val="20"/>
          <w:szCs w:val="20"/>
        </w:rPr>
        <w:t xml:space="preserve">local </w:t>
      </w:r>
      <w:r>
        <w:rPr>
          <w:rFonts w:ascii="Avenir Book" w:hAnsi="Avenir Book"/>
          <w:sz w:val="20"/>
          <w:szCs w:val="20"/>
        </w:rPr>
        <w:t>growers and farmers</w:t>
      </w:r>
      <w:r w:rsidR="00613525">
        <w:rPr>
          <w:rFonts w:ascii="Avenir Book" w:hAnsi="Avenir Book"/>
          <w:sz w:val="20"/>
          <w:szCs w:val="20"/>
        </w:rPr>
        <w:t xml:space="preserve">. Our state-of-the-art technology has demonstrated proven quality in both lab conditions as well as </w:t>
      </w:r>
      <w:r w:rsidR="00785736">
        <w:rPr>
          <w:rFonts w:ascii="Avenir Book" w:hAnsi="Avenir Book"/>
          <w:sz w:val="20"/>
          <w:szCs w:val="20"/>
        </w:rPr>
        <w:t>on</w:t>
      </w:r>
      <w:r w:rsidR="00613525">
        <w:rPr>
          <w:rFonts w:ascii="Avenir Book" w:hAnsi="Avenir Book"/>
          <w:sz w:val="20"/>
          <w:szCs w:val="20"/>
        </w:rPr>
        <w:t xml:space="preserve"> the field, in different regions and climates</w:t>
      </w:r>
      <w:r w:rsidR="00AC13C2">
        <w:rPr>
          <w:rFonts w:ascii="Avenir Book" w:hAnsi="Avenir Book"/>
          <w:sz w:val="20"/>
          <w:szCs w:val="20"/>
        </w:rPr>
        <w:t xml:space="preserve"> world wide</w:t>
      </w:r>
      <w:r w:rsidR="00613525">
        <w:rPr>
          <w:rFonts w:ascii="Avenir Book" w:hAnsi="Avenir Book"/>
          <w:sz w:val="20"/>
          <w:szCs w:val="20"/>
        </w:rPr>
        <w:t xml:space="preserve">, and I am confident the results will be </w:t>
      </w:r>
      <w:r w:rsidR="00AC13C2">
        <w:rPr>
          <w:rFonts w:ascii="Avenir Book" w:hAnsi="Avenir Book"/>
          <w:sz w:val="20"/>
          <w:szCs w:val="20"/>
        </w:rPr>
        <w:t xml:space="preserve">excellent </w:t>
      </w:r>
      <w:r w:rsidR="00613525">
        <w:rPr>
          <w:rFonts w:ascii="Avenir Book" w:hAnsi="Avenir Book"/>
          <w:sz w:val="20"/>
          <w:szCs w:val="20"/>
        </w:rPr>
        <w:t>here as well.”</w:t>
      </w:r>
      <w:r w:rsidR="00AC13C2">
        <w:rPr>
          <w:rFonts w:ascii="Avenir Book" w:hAnsi="Avenir Book"/>
          <w:sz w:val="20"/>
          <w:szCs w:val="20"/>
        </w:rPr>
        <w:t xml:space="preserve"> </w:t>
      </w:r>
      <w:r w:rsidR="00613525">
        <w:rPr>
          <w:rFonts w:ascii="Avenir Book" w:hAnsi="Avenir Book"/>
          <w:sz w:val="20"/>
          <w:szCs w:val="20"/>
        </w:rPr>
        <w:t>states Eric van Kaathoven, CEO and founder of Ekompany.</w:t>
      </w:r>
    </w:p>
    <w:p w:rsidR="00613525" w:rsidRDefault="00613525" w:rsidP="0065338C">
      <w:pPr>
        <w:rPr>
          <w:rFonts w:ascii="Avenir Book" w:hAnsi="Avenir Book"/>
          <w:sz w:val="20"/>
          <w:szCs w:val="20"/>
        </w:rPr>
      </w:pPr>
    </w:p>
    <w:p w:rsidR="00871D56" w:rsidRDefault="00871D56" w:rsidP="00871D56">
      <w:pPr>
        <w:rPr>
          <w:rFonts w:ascii="Avenir Book" w:hAnsi="Avenir Book" w:cs="Helvetica"/>
          <w:sz w:val="20"/>
          <w:szCs w:val="20"/>
          <w:u w:val="single"/>
        </w:rPr>
      </w:pPr>
      <w:r>
        <w:rPr>
          <w:rFonts w:ascii="Avenir Book" w:hAnsi="Avenir Book"/>
          <w:sz w:val="20"/>
          <w:szCs w:val="20"/>
        </w:rPr>
        <w:t>For more information, visit</w:t>
      </w:r>
      <w:r w:rsidR="00AC13C2">
        <w:rPr>
          <w:rFonts w:ascii="Avenir Book" w:hAnsi="Avenir Book"/>
          <w:sz w:val="20"/>
          <w:szCs w:val="20"/>
        </w:rPr>
        <w:t xml:space="preserve">: </w:t>
      </w:r>
      <w:hyperlink r:id="rId14" w:history="1">
        <w:r w:rsidR="00AC13C2" w:rsidRPr="00063A76">
          <w:rPr>
            <w:rStyle w:val="Hyperlink"/>
            <w:rFonts w:ascii="Avenir Book" w:hAnsi="Avenir Book"/>
            <w:sz w:val="20"/>
            <w:szCs w:val="20"/>
          </w:rPr>
          <w:t>www.ecoagro.com</w:t>
        </w:r>
      </w:hyperlink>
      <w:r w:rsidR="00AC13C2" w:rsidRPr="00AC13C2">
        <w:rPr>
          <w:rFonts w:ascii="Avenir Book" w:hAnsi="Avenir Book"/>
          <w:sz w:val="20"/>
          <w:szCs w:val="20"/>
        </w:rPr>
        <w:t xml:space="preserve"> and</w:t>
      </w:r>
      <w:r w:rsidRPr="001514BA">
        <w:rPr>
          <w:rFonts w:ascii="Avenir Book" w:hAnsi="Avenir Book" w:cs="Helvetica"/>
          <w:sz w:val="20"/>
          <w:szCs w:val="20"/>
        </w:rPr>
        <w:t xml:space="preserve"> </w:t>
      </w:r>
      <w:hyperlink r:id="rId15" w:history="1">
        <w:r w:rsidR="00AC13C2" w:rsidRPr="00063A76">
          <w:rPr>
            <w:rStyle w:val="Hyperlink"/>
            <w:rFonts w:ascii="Avenir Book" w:hAnsi="Avenir Book" w:cs="Helvetica"/>
            <w:sz w:val="20"/>
            <w:szCs w:val="20"/>
          </w:rPr>
          <w:t>www.ekompany.eu</w:t>
        </w:r>
      </w:hyperlink>
    </w:p>
    <w:p w:rsidR="00AC13C2" w:rsidRPr="00AC13C2" w:rsidRDefault="00AC13C2" w:rsidP="00871D56">
      <w:pPr>
        <w:rPr>
          <w:rFonts w:ascii="Avenir Book" w:hAnsi="Avenir Book"/>
          <w:sz w:val="20"/>
          <w:szCs w:val="20"/>
          <w:u w:val="single"/>
        </w:rPr>
      </w:pPr>
    </w:p>
    <w:p w:rsidR="00871D56" w:rsidRPr="001514BA" w:rsidRDefault="00AC13C2" w:rsidP="00871D56">
      <w:pPr>
        <w:widowControl w:val="0"/>
        <w:jc w:val="center"/>
        <w:rPr>
          <w:rFonts w:ascii="Avenir Book" w:hAnsi="Avenir Book"/>
          <w:color w:val="auto"/>
          <w:sz w:val="20"/>
          <w:szCs w:val="20"/>
        </w:rPr>
      </w:pPr>
      <w:r>
        <w:rPr>
          <w:rFonts w:ascii="Avenir Book" w:hAnsi="Avenir Book"/>
          <w:color w:val="auto"/>
          <w:sz w:val="20"/>
          <w:szCs w:val="20"/>
        </w:rPr>
        <w:t>##</w:t>
      </w:r>
      <w:r w:rsidR="00871D56" w:rsidRPr="001514BA">
        <w:rPr>
          <w:rFonts w:ascii="Avenir Book" w:hAnsi="Avenir Book"/>
          <w:color w:val="auto"/>
          <w:sz w:val="20"/>
          <w:szCs w:val="20"/>
        </w:rPr>
        <w:t>#</w:t>
      </w:r>
    </w:p>
    <w:p w:rsidR="00785736" w:rsidRDefault="00785736" w:rsidP="00871D56">
      <w:pPr>
        <w:widowControl w:val="0"/>
        <w:rPr>
          <w:rFonts w:ascii="Avenir Book" w:hAnsi="Avenir Book"/>
          <w:b/>
          <w:bCs/>
          <w:color w:val="auto"/>
          <w:sz w:val="16"/>
          <w:szCs w:val="16"/>
        </w:rPr>
      </w:pPr>
    </w:p>
    <w:p w:rsidR="00871D56" w:rsidRPr="001533B4" w:rsidRDefault="00871D56" w:rsidP="00871D56">
      <w:pPr>
        <w:widowControl w:val="0"/>
        <w:rPr>
          <w:rFonts w:ascii="Avenir Book" w:hAnsi="Avenir Book"/>
          <w:color w:val="auto"/>
          <w:sz w:val="16"/>
          <w:szCs w:val="16"/>
        </w:rPr>
      </w:pPr>
      <w:r w:rsidRPr="001533B4">
        <w:rPr>
          <w:rFonts w:ascii="Avenir Book" w:hAnsi="Avenir Book"/>
          <w:b/>
          <w:bCs/>
          <w:color w:val="auto"/>
          <w:sz w:val="16"/>
          <w:szCs w:val="16"/>
        </w:rPr>
        <w:t xml:space="preserve">About </w:t>
      </w:r>
      <w:r>
        <w:rPr>
          <w:rFonts w:ascii="Avenir Book" w:hAnsi="Avenir Book"/>
          <w:b/>
          <w:bCs/>
          <w:color w:val="auto"/>
          <w:sz w:val="16"/>
          <w:szCs w:val="16"/>
        </w:rPr>
        <w:t>Eco Agro Resources</w:t>
      </w:r>
      <w:r w:rsidRPr="001533B4">
        <w:rPr>
          <w:rFonts w:ascii="Avenir Book" w:hAnsi="Avenir Book"/>
          <w:b/>
          <w:bCs/>
          <w:color w:val="auto"/>
          <w:sz w:val="16"/>
          <w:szCs w:val="16"/>
        </w:rPr>
        <w:t>:</w:t>
      </w:r>
    </w:p>
    <w:p w:rsidR="00871D56" w:rsidRDefault="00871D56" w:rsidP="00871D56">
      <w:pPr>
        <w:widowControl w:val="0"/>
        <w:rPr>
          <w:rFonts w:ascii="Avenir Book" w:hAnsi="Avenir Book"/>
          <w:color w:val="auto"/>
          <w:sz w:val="16"/>
          <w:szCs w:val="16"/>
        </w:rPr>
      </w:pPr>
      <w:r w:rsidRPr="001533B4">
        <w:rPr>
          <w:rFonts w:ascii="Avenir Book" w:hAnsi="Avenir Book"/>
          <w:color w:val="auto"/>
          <w:sz w:val="16"/>
          <w:szCs w:val="16"/>
        </w:rPr>
        <w:t xml:space="preserve">Eco Agro Resources is a USA based nutrient efficiency company dedicated to the development and commercialization of technologies to help farmers grow crops more efficiently. With offices located in Florida, Texas, Illinois, North Carolina, Arkansas, Minnesota, China and Brazil, Eco Agro Resources is providing innovative and quality products to the agricultural nutrient market, with focus on an economic, agronomic and responsible approach. Learn more at </w:t>
      </w:r>
      <w:hyperlink r:id="rId16" w:history="1">
        <w:r w:rsidRPr="002B4CE4">
          <w:rPr>
            <w:rStyle w:val="Hyperlink"/>
            <w:rFonts w:ascii="Avenir Book" w:hAnsi="Avenir Book"/>
            <w:sz w:val="16"/>
            <w:szCs w:val="16"/>
          </w:rPr>
          <w:t>www.ecoagro.com</w:t>
        </w:r>
      </w:hyperlink>
      <w:r w:rsidRPr="001533B4">
        <w:rPr>
          <w:rFonts w:ascii="Avenir Book" w:hAnsi="Avenir Book"/>
          <w:color w:val="auto"/>
          <w:sz w:val="16"/>
          <w:szCs w:val="16"/>
        </w:rPr>
        <w:t>.</w:t>
      </w:r>
    </w:p>
    <w:p w:rsidR="00871D56" w:rsidRDefault="00871D56" w:rsidP="00871D56">
      <w:pPr>
        <w:widowControl w:val="0"/>
        <w:rPr>
          <w:rFonts w:ascii="Avenir Book" w:hAnsi="Avenir Book"/>
          <w:color w:val="auto"/>
          <w:sz w:val="16"/>
          <w:szCs w:val="16"/>
        </w:rPr>
      </w:pPr>
    </w:p>
    <w:p w:rsidR="00871D56" w:rsidRPr="001533B4" w:rsidRDefault="00871D56" w:rsidP="00871D56">
      <w:pPr>
        <w:widowControl w:val="0"/>
        <w:rPr>
          <w:rFonts w:ascii="Avenir Book" w:hAnsi="Avenir Book"/>
          <w:color w:val="auto"/>
          <w:sz w:val="16"/>
          <w:szCs w:val="16"/>
        </w:rPr>
      </w:pPr>
      <w:r w:rsidRPr="001533B4">
        <w:rPr>
          <w:rFonts w:ascii="Avenir Book" w:hAnsi="Avenir Book"/>
          <w:b/>
          <w:bCs/>
          <w:color w:val="auto"/>
          <w:sz w:val="16"/>
          <w:szCs w:val="16"/>
        </w:rPr>
        <w:t xml:space="preserve">About </w:t>
      </w:r>
      <w:r>
        <w:rPr>
          <w:rFonts w:ascii="Avenir Book" w:hAnsi="Avenir Book"/>
          <w:b/>
          <w:bCs/>
          <w:color w:val="auto"/>
          <w:sz w:val="16"/>
          <w:szCs w:val="16"/>
        </w:rPr>
        <w:t>Ekompany:</w:t>
      </w:r>
    </w:p>
    <w:p w:rsidR="00871D56" w:rsidRPr="00AC13C2" w:rsidRDefault="00871D56" w:rsidP="00871D56">
      <w:pPr>
        <w:rPr>
          <w:rFonts w:ascii="Avenir Book" w:hAnsi="Avenir Book"/>
          <w:color w:val="auto"/>
          <w:sz w:val="16"/>
          <w:szCs w:val="16"/>
        </w:rPr>
      </w:pPr>
      <w:r w:rsidRPr="00AC13C2">
        <w:rPr>
          <w:rFonts w:ascii="Avenir Book" w:hAnsi="Avenir Book"/>
          <w:color w:val="auto"/>
          <w:sz w:val="16"/>
          <w:szCs w:val="16"/>
        </w:rPr>
        <w:t xml:space="preserve">Ekompany Agro B.V. is a Dutch manufacturer of professional coated mineral fertilizers with a production facility and head office in Born, the Netherlands. </w:t>
      </w:r>
      <w:proofErr w:type="spellStart"/>
      <w:r w:rsidR="004B434C" w:rsidRPr="00AC13C2">
        <w:rPr>
          <w:rFonts w:ascii="Avenir Book" w:hAnsi="Avenir Book"/>
          <w:color w:val="auto"/>
          <w:sz w:val="16"/>
          <w:szCs w:val="16"/>
        </w:rPr>
        <w:t>Ekompany’s</w:t>
      </w:r>
      <w:proofErr w:type="spellEnd"/>
      <w:r w:rsidR="004B434C" w:rsidRPr="00AC13C2">
        <w:rPr>
          <w:rFonts w:ascii="Avenir Book" w:hAnsi="Avenir Book"/>
          <w:color w:val="auto"/>
          <w:sz w:val="16"/>
          <w:szCs w:val="16"/>
        </w:rPr>
        <w:t xml:space="preserve"> factory</w:t>
      </w:r>
      <w:r w:rsidR="00AC13C2">
        <w:rPr>
          <w:rFonts w:ascii="Avenir Book" w:hAnsi="Avenir Book"/>
          <w:color w:val="auto"/>
          <w:sz w:val="16"/>
          <w:szCs w:val="16"/>
        </w:rPr>
        <w:t xml:space="preserve"> </w:t>
      </w:r>
      <w:r w:rsidR="004B434C" w:rsidRPr="00AC13C2">
        <w:rPr>
          <w:rFonts w:ascii="Avenir Book" w:hAnsi="Avenir Book"/>
          <w:color w:val="auto"/>
          <w:sz w:val="16"/>
          <w:szCs w:val="16"/>
        </w:rPr>
        <w:t>is exclusively specialized in controlled release fertilizers (CRF) and is the largest of its kind in Western Europe. Ekompany uses an advanced patented production process that is cleaner, more efficient and economical than other CRF production</w:t>
      </w:r>
      <w:r w:rsidR="002279B3">
        <w:rPr>
          <w:rFonts w:ascii="Avenir Book" w:hAnsi="Avenir Book"/>
          <w:color w:val="auto"/>
          <w:sz w:val="16"/>
          <w:szCs w:val="16"/>
        </w:rPr>
        <w:t xml:space="preserve"> </w:t>
      </w:r>
      <w:r w:rsidR="00F90E68">
        <w:rPr>
          <w:rFonts w:ascii="Avenir Book" w:hAnsi="Avenir Book"/>
          <w:color w:val="auto"/>
          <w:sz w:val="16"/>
          <w:szCs w:val="16"/>
        </w:rPr>
        <w:t>processes</w:t>
      </w:r>
      <w:r w:rsidR="004B434C" w:rsidRPr="00AC13C2">
        <w:rPr>
          <w:rFonts w:ascii="Avenir Book" w:hAnsi="Avenir Book"/>
          <w:color w:val="auto"/>
          <w:sz w:val="16"/>
          <w:szCs w:val="16"/>
        </w:rPr>
        <w:t xml:space="preserve">. </w:t>
      </w:r>
      <w:r w:rsidRPr="00AC13C2">
        <w:rPr>
          <w:rFonts w:ascii="Avenir Book" w:hAnsi="Avenir Book"/>
          <w:color w:val="auto"/>
          <w:sz w:val="16"/>
          <w:szCs w:val="16"/>
        </w:rPr>
        <w:t>The product assortment contains a wide selectio</w:t>
      </w:r>
      <w:r w:rsidR="004B434C" w:rsidRPr="00AC13C2">
        <w:rPr>
          <w:rFonts w:ascii="Avenir Book" w:hAnsi="Avenir Book"/>
          <w:color w:val="auto"/>
          <w:sz w:val="16"/>
          <w:szCs w:val="16"/>
        </w:rPr>
        <w:t>n of controlled release fertiliz</w:t>
      </w:r>
      <w:r w:rsidRPr="00AC13C2">
        <w:rPr>
          <w:rFonts w:ascii="Avenir Book" w:hAnsi="Avenir Book"/>
          <w:color w:val="auto"/>
          <w:sz w:val="16"/>
          <w:szCs w:val="16"/>
        </w:rPr>
        <w:t xml:space="preserve">ers with </w:t>
      </w:r>
      <w:proofErr w:type="gramStart"/>
      <w:r w:rsidRPr="00AC13C2">
        <w:rPr>
          <w:rFonts w:ascii="Avenir Book" w:hAnsi="Avenir Book"/>
          <w:color w:val="auto"/>
          <w:sz w:val="16"/>
          <w:szCs w:val="16"/>
        </w:rPr>
        <w:t>a reference</w:t>
      </w:r>
      <w:proofErr w:type="gramEnd"/>
      <w:r w:rsidRPr="00AC13C2">
        <w:rPr>
          <w:rFonts w:ascii="Avenir Book" w:hAnsi="Avenir Book"/>
          <w:color w:val="auto"/>
          <w:sz w:val="16"/>
          <w:szCs w:val="16"/>
        </w:rPr>
        <w:t xml:space="preserve"> longevity of 3 to 18 months. The Ekompany products are inter</w:t>
      </w:r>
      <w:r w:rsidR="004B434C" w:rsidRPr="00AC13C2">
        <w:rPr>
          <w:rFonts w:ascii="Avenir Book" w:hAnsi="Avenir Book"/>
          <w:color w:val="auto"/>
          <w:sz w:val="16"/>
          <w:szCs w:val="16"/>
        </w:rPr>
        <w:t xml:space="preserve">nationally </w:t>
      </w:r>
      <w:r w:rsidR="00AC13C2" w:rsidRPr="00AC13C2">
        <w:rPr>
          <w:rFonts w:ascii="Avenir Book" w:hAnsi="Avenir Book"/>
          <w:color w:val="auto"/>
          <w:sz w:val="16"/>
          <w:szCs w:val="16"/>
        </w:rPr>
        <w:t xml:space="preserve">available </w:t>
      </w:r>
      <w:r w:rsidR="004B434C" w:rsidRPr="00AC13C2">
        <w:rPr>
          <w:rFonts w:ascii="Avenir Book" w:hAnsi="Avenir Book"/>
          <w:color w:val="auto"/>
          <w:sz w:val="16"/>
          <w:szCs w:val="16"/>
        </w:rPr>
        <w:t>under the registered trade name</w:t>
      </w:r>
      <w:r w:rsidRPr="00AC13C2">
        <w:rPr>
          <w:rFonts w:ascii="Avenir Book" w:hAnsi="Avenir Book"/>
          <w:color w:val="auto"/>
          <w:sz w:val="16"/>
          <w:szCs w:val="16"/>
        </w:rPr>
        <w:t xml:space="preserve"> Ekote</w:t>
      </w:r>
      <w:r w:rsidR="004B434C" w:rsidRPr="00AC13C2">
        <w:rPr>
          <w:rFonts w:ascii="Avenir Book" w:hAnsi="Avenir Book"/>
          <w:color w:val="auto"/>
          <w:sz w:val="16"/>
          <w:szCs w:val="16"/>
        </w:rPr>
        <w:t>.</w:t>
      </w:r>
    </w:p>
    <w:p w:rsidR="00871D56" w:rsidRPr="001533B4" w:rsidRDefault="00871D56" w:rsidP="00871D56">
      <w:pPr>
        <w:widowControl w:val="0"/>
        <w:rPr>
          <w:rFonts w:ascii="Avenir Book" w:hAnsi="Avenir Book"/>
          <w:color w:val="auto"/>
          <w:sz w:val="16"/>
          <w:szCs w:val="16"/>
        </w:rPr>
      </w:pPr>
    </w:p>
    <w:p w:rsidR="00871D56" w:rsidRDefault="00871D56" w:rsidP="00871D56">
      <w:pPr>
        <w:widowControl w:val="0"/>
        <w:rPr>
          <w:rFonts w:ascii="Avenir Book" w:hAnsi="Avenir Book"/>
          <w:b/>
          <w:color w:val="auto"/>
          <w:sz w:val="16"/>
          <w:szCs w:val="16"/>
        </w:rPr>
      </w:pPr>
      <w:r w:rsidRPr="002A6A7C">
        <w:rPr>
          <w:rFonts w:ascii="Avenir Book" w:hAnsi="Avenir Book"/>
          <w:b/>
          <w:color w:val="auto"/>
          <w:sz w:val="16"/>
          <w:szCs w:val="16"/>
        </w:rPr>
        <w:t>For more information contact:</w:t>
      </w:r>
    </w:p>
    <w:p w:rsidR="00785736" w:rsidRDefault="00785736" w:rsidP="00871D56">
      <w:pPr>
        <w:widowControl w:val="0"/>
        <w:rPr>
          <w:rFonts w:ascii="Avenir Book" w:hAnsi="Avenir Book"/>
          <w:b/>
          <w:color w:val="auto"/>
          <w:sz w:val="16"/>
          <w:szCs w:val="16"/>
        </w:rPr>
      </w:pPr>
    </w:p>
    <w:p w:rsidR="00785736" w:rsidRDefault="00785736" w:rsidP="00871D56">
      <w:pPr>
        <w:widowControl w:val="0"/>
        <w:rPr>
          <w:rFonts w:ascii="Avenir Book" w:hAnsi="Avenir Book"/>
          <w:color w:val="auto"/>
          <w:sz w:val="16"/>
          <w:szCs w:val="16"/>
        </w:rPr>
        <w:sectPr w:rsidR="00785736" w:rsidSect="002279B3">
          <w:type w:val="continuous"/>
          <w:pgSz w:w="12240" w:h="15840"/>
          <w:pgMar w:top="495" w:right="720" w:bottom="720" w:left="720" w:header="284" w:footer="720" w:gutter="0"/>
          <w:cols w:space="720"/>
          <w:docGrid w:linePitch="326"/>
        </w:sectPr>
      </w:pPr>
    </w:p>
    <w:p w:rsidR="00785736" w:rsidRDefault="00871D56" w:rsidP="00871D56">
      <w:pPr>
        <w:widowControl w:val="0"/>
        <w:rPr>
          <w:rFonts w:ascii="Avenir Book" w:hAnsi="Avenir Book"/>
          <w:color w:val="auto"/>
          <w:sz w:val="16"/>
          <w:szCs w:val="16"/>
        </w:rPr>
      </w:pPr>
      <w:r w:rsidRPr="002A6A7C">
        <w:rPr>
          <w:rFonts w:ascii="Avenir Book" w:hAnsi="Avenir Book"/>
          <w:color w:val="auto"/>
          <w:sz w:val="16"/>
          <w:szCs w:val="16"/>
        </w:rPr>
        <w:lastRenderedPageBreak/>
        <w:t xml:space="preserve">Andrew </w:t>
      </w:r>
      <w:proofErr w:type="spellStart"/>
      <w:r w:rsidRPr="002A6A7C">
        <w:rPr>
          <w:rFonts w:ascii="Avenir Book" w:hAnsi="Avenir Book"/>
          <w:color w:val="auto"/>
          <w:sz w:val="16"/>
          <w:szCs w:val="16"/>
        </w:rPr>
        <w:t>Semple</w:t>
      </w:r>
      <w:proofErr w:type="spellEnd"/>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00785736">
        <w:rPr>
          <w:rFonts w:ascii="Avenir Book" w:hAnsi="Avenir Book"/>
          <w:color w:val="auto"/>
          <w:sz w:val="16"/>
          <w:szCs w:val="16"/>
        </w:rPr>
        <w:tab/>
      </w:r>
    </w:p>
    <w:p w:rsidR="00871D56" w:rsidRPr="002A6A7C" w:rsidRDefault="00871D56" w:rsidP="00871D56">
      <w:pPr>
        <w:widowControl w:val="0"/>
        <w:rPr>
          <w:rFonts w:ascii="Avenir Book" w:hAnsi="Avenir Book"/>
          <w:color w:val="auto"/>
          <w:sz w:val="16"/>
          <w:szCs w:val="16"/>
        </w:rPr>
      </w:pPr>
      <w:r w:rsidRPr="002A6A7C">
        <w:rPr>
          <w:rFonts w:ascii="Avenir Book" w:hAnsi="Avenir Book"/>
          <w:color w:val="auto"/>
          <w:sz w:val="16"/>
          <w:szCs w:val="16"/>
        </w:rPr>
        <w:t>Chief Executive Officer</w:t>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p>
    <w:p w:rsidR="00871D56" w:rsidRPr="002A6A7C" w:rsidRDefault="00871D56" w:rsidP="00871D56">
      <w:pPr>
        <w:widowControl w:val="0"/>
        <w:rPr>
          <w:rFonts w:ascii="Avenir Book" w:hAnsi="Avenir Book"/>
          <w:color w:val="auto"/>
          <w:sz w:val="16"/>
          <w:szCs w:val="16"/>
        </w:rPr>
      </w:pPr>
      <w:r w:rsidRPr="002A6A7C">
        <w:rPr>
          <w:rFonts w:ascii="Avenir Book" w:hAnsi="Avenir Book"/>
          <w:color w:val="auto"/>
          <w:sz w:val="16"/>
          <w:szCs w:val="16"/>
        </w:rPr>
        <w:t>ECO AGRO RESOURCES</w:t>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p>
    <w:p w:rsidR="00871D56" w:rsidRPr="002A6A7C" w:rsidRDefault="00871D56" w:rsidP="00871D56">
      <w:pPr>
        <w:widowControl w:val="0"/>
        <w:rPr>
          <w:rFonts w:ascii="Avenir Book" w:hAnsi="Avenir Book"/>
          <w:color w:val="auto"/>
          <w:sz w:val="16"/>
          <w:szCs w:val="16"/>
        </w:rPr>
      </w:pPr>
      <w:r w:rsidRPr="002A6A7C">
        <w:rPr>
          <w:rFonts w:ascii="Avenir Book" w:hAnsi="Avenir Book"/>
          <w:color w:val="auto"/>
          <w:sz w:val="16"/>
          <w:szCs w:val="16"/>
        </w:rPr>
        <w:t>6151 Lake Osprey Drive</w:t>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p>
    <w:p w:rsidR="00871D56" w:rsidRPr="002A6A7C" w:rsidRDefault="00871D56" w:rsidP="00871D56">
      <w:pPr>
        <w:widowControl w:val="0"/>
        <w:rPr>
          <w:rFonts w:ascii="Avenir Book" w:hAnsi="Avenir Book"/>
          <w:color w:val="auto"/>
          <w:sz w:val="16"/>
          <w:szCs w:val="16"/>
        </w:rPr>
      </w:pPr>
      <w:r w:rsidRPr="002A6A7C">
        <w:rPr>
          <w:rFonts w:ascii="Avenir Book" w:hAnsi="Avenir Book"/>
          <w:color w:val="auto"/>
          <w:sz w:val="16"/>
          <w:szCs w:val="16"/>
        </w:rPr>
        <w:t>Sarasota, Florida 34240</w:t>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r w:rsidRPr="002A6A7C">
        <w:rPr>
          <w:rFonts w:ascii="Avenir Book" w:hAnsi="Avenir Book"/>
          <w:color w:val="auto"/>
          <w:sz w:val="16"/>
          <w:szCs w:val="16"/>
        </w:rPr>
        <w:tab/>
      </w:r>
    </w:p>
    <w:p w:rsidR="00871D56" w:rsidRPr="002279B3" w:rsidRDefault="00871D56" w:rsidP="00871D56">
      <w:pPr>
        <w:widowControl w:val="0"/>
        <w:rPr>
          <w:rFonts w:ascii="Avenir Book" w:hAnsi="Avenir Book"/>
          <w:color w:val="auto"/>
          <w:sz w:val="20"/>
          <w:szCs w:val="20"/>
          <w:lang w:val="en-GB"/>
        </w:rPr>
      </w:pPr>
      <w:r w:rsidRPr="002279B3">
        <w:rPr>
          <w:rFonts w:ascii="Avenir Book" w:hAnsi="Avenir Book"/>
          <w:color w:val="auto"/>
          <w:sz w:val="16"/>
          <w:szCs w:val="16"/>
          <w:lang w:val="en-GB"/>
        </w:rPr>
        <w:t>Phone: (941) 256-3377</w:t>
      </w:r>
      <w:r w:rsidRPr="002279B3">
        <w:rPr>
          <w:rFonts w:ascii="Avenir Book" w:hAnsi="Avenir Book"/>
          <w:color w:val="auto"/>
          <w:sz w:val="16"/>
          <w:szCs w:val="16"/>
          <w:lang w:val="en-GB"/>
        </w:rPr>
        <w:tab/>
      </w:r>
      <w:r w:rsidRPr="002279B3">
        <w:rPr>
          <w:rFonts w:ascii="Avenir Book" w:hAnsi="Avenir Book"/>
          <w:color w:val="auto"/>
          <w:sz w:val="20"/>
          <w:szCs w:val="20"/>
          <w:lang w:val="en-GB"/>
        </w:rPr>
        <w:tab/>
      </w:r>
      <w:r w:rsidRPr="002279B3">
        <w:rPr>
          <w:rFonts w:ascii="Avenir Book" w:hAnsi="Avenir Book"/>
          <w:color w:val="auto"/>
          <w:sz w:val="20"/>
          <w:szCs w:val="20"/>
          <w:lang w:val="en-GB"/>
        </w:rPr>
        <w:tab/>
      </w:r>
      <w:r w:rsidRPr="002279B3">
        <w:rPr>
          <w:rFonts w:ascii="Avenir Book" w:hAnsi="Avenir Book"/>
          <w:color w:val="auto"/>
          <w:sz w:val="20"/>
          <w:szCs w:val="20"/>
          <w:lang w:val="en-GB"/>
        </w:rPr>
        <w:tab/>
      </w:r>
    </w:p>
    <w:p w:rsidR="001A687B" w:rsidRPr="002279B3" w:rsidRDefault="001A687B" w:rsidP="00D66751">
      <w:pPr>
        <w:rPr>
          <w:lang w:val="en-GB"/>
        </w:rPr>
      </w:pPr>
    </w:p>
    <w:p w:rsidR="00785736" w:rsidRPr="002279B3" w:rsidRDefault="00785736" w:rsidP="00D66751">
      <w:pPr>
        <w:rPr>
          <w:lang w:val="en-GB"/>
        </w:rPr>
      </w:pPr>
    </w:p>
    <w:p w:rsidR="00F90E68" w:rsidRPr="002279B3" w:rsidRDefault="00F90E68" w:rsidP="00785736">
      <w:pPr>
        <w:widowControl w:val="0"/>
        <w:rPr>
          <w:rFonts w:ascii="Avenir Book" w:hAnsi="Avenir Book"/>
          <w:color w:val="auto"/>
          <w:sz w:val="16"/>
          <w:szCs w:val="16"/>
          <w:lang w:val="en-GB"/>
        </w:rPr>
      </w:pPr>
      <w:r w:rsidRPr="002279B3">
        <w:rPr>
          <w:rFonts w:ascii="Avenir Book" w:hAnsi="Avenir Book"/>
          <w:color w:val="auto"/>
          <w:sz w:val="16"/>
          <w:szCs w:val="16"/>
          <w:lang w:val="en-GB"/>
        </w:rPr>
        <w:lastRenderedPageBreak/>
        <w:t>Eric van Kaathoven</w:t>
      </w:r>
    </w:p>
    <w:p w:rsidR="00AC13C2" w:rsidRPr="002279B3" w:rsidRDefault="00AC13C2" w:rsidP="00785736">
      <w:pPr>
        <w:widowControl w:val="0"/>
        <w:rPr>
          <w:rFonts w:ascii="Avenir Book" w:hAnsi="Avenir Book"/>
          <w:color w:val="auto"/>
          <w:sz w:val="16"/>
          <w:szCs w:val="16"/>
          <w:lang w:val="en-GB"/>
        </w:rPr>
      </w:pPr>
      <w:r w:rsidRPr="002279B3">
        <w:rPr>
          <w:rFonts w:ascii="Avenir Book" w:hAnsi="Avenir Book"/>
          <w:color w:val="auto"/>
          <w:sz w:val="16"/>
          <w:szCs w:val="16"/>
          <w:lang w:val="en-GB"/>
        </w:rPr>
        <w:t>C</w:t>
      </w:r>
      <w:r w:rsidR="00F90E68" w:rsidRPr="002279B3">
        <w:rPr>
          <w:rFonts w:ascii="Avenir Book" w:hAnsi="Avenir Book"/>
          <w:color w:val="auto"/>
          <w:sz w:val="16"/>
          <w:szCs w:val="16"/>
          <w:lang w:val="en-GB"/>
        </w:rPr>
        <w:t xml:space="preserve">hief </w:t>
      </w:r>
      <w:proofErr w:type="spellStart"/>
      <w:r w:rsidRPr="002279B3">
        <w:rPr>
          <w:rFonts w:ascii="Avenir Book" w:hAnsi="Avenir Book"/>
          <w:color w:val="auto"/>
          <w:sz w:val="16"/>
          <w:szCs w:val="16"/>
          <w:lang w:val="en-GB"/>
        </w:rPr>
        <w:t>E</w:t>
      </w:r>
      <w:r w:rsidR="00F90E68" w:rsidRPr="002279B3">
        <w:rPr>
          <w:rFonts w:ascii="Avenir Book" w:hAnsi="Avenir Book"/>
          <w:color w:val="auto"/>
          <w:sz w:val="16"/>
          <w:szCs w:val="16"/>
          <w:lang w:val="en-GB"/>
        </w:rPr>
        <w:t>xecutie</w:t>
      </w:r>
      <w:proofErr w:type="spellEnd"/>
      <w:r w:rsidR="00F90E68" w:rsidRPr="002279B3">
        <w:rPr>
          <w:rFonts w:ascii="Avenir Book" w:hAnsi="Avenir Book"/>
          <w:color w:val="auto"/>
          <w:sz w:val="16"/>
          <w:szCs w:val="16"/>
          <w:lang w:val="en-GB"/>
        </w:rPr>
        <w:t xml:space="preserve"> </w:t>
      </w:r>
      <w:r w:rsidRPr="002279B3">
        <w:rPr>
          <w:rFonts w:ascii="Avenir Book" w:hAnsi="Avenir Book"/>
          <w:color w:val="auto"/>
          <w:sz w:val="16"/>
          <w:szCs w:val="16"/>
          <w:lang w:val="en-GB"/>
        </w:rPr>
        <w:t>O</w:t>
      </w:r>
      <w:r w:rsidR="00F90E68" w:rsidRPr="002279B3">
        <w:rPr>
          <w:rFonts w:ascii="Avenir Book" w:hAnsi="Avenir Book"/>
          <w:color w:val="auto"/>
          <w:sz w:val="16"/>
          <w:szCs w:val="16"/>
          <w:lang w:val="en-GB"/>
        </w:rPr>
        <w:t>fficer</w:t>
      </w:r>
    </w:p>
    <w:p w:rsidR="00AC13C2" w:rsidRPr="002279B3" w:rsidRDefault="00AC13C2" w:rsidP="00785736">
      <w:pPr>
        <w:widowControl w:val="0"/>
        <w:rPr>
          <w:rFonts w:ascii="Avenir Book" w:hAnsi="Avenir Book"/>
          <w:color w:val="auto"/>
          <w:sz w:val="16"/>
          <w:szCs w:val="16"/>
          <w:lang w:val="en-GB"/>
        </w:rPr>
      </w:pPr>
      <w:r w:rsidRPr="002279B3">
        <w:rPr>
          <w:rFonts w:ascii="Avenir Book" w:hAnsi="Avenir Book"/>
          <w:color w:val="auto"/>
          <w:sz w:val="16"/>
          <w:szCs w:val="16"/>
          <w:lang w:val="en-GB"/>
        </w:rPr>
        <w:t>Ekompany Agro B.V.</w:t>
      </w:r>
    </w:p>
    <w:p w:rsidR="00AC13C2" w:rsidRPr="002279B3" w:rsidRDefault="00AC13C2" w:rsidP="00785736">
      <w:pPr>
        <w:widowControl w:val="0"/>
        <w:rPr>
          <w:rFonts w:ascii="Avenir Book" w:hAnsi="Avenir Book"/>
          <w:color w:val="auto"/>
          <w:sz w:val="16"/>
          <w:szCs w:val="16"/>
          <w:lang w:val="en-GB"/>
        </w:rPr>
      </w:pPr>
      <w:proofErr w:type="spellStart"/>
      <w:r w:rsidRPr="002279B3">
        <w:rPr>
          <w:rFonts w:ascii="Avenir Book" w:hAnsi="Avenir Book"/>
          <w:color w:val="auto"/>
          <w:sz w:val="16"/>
          <w:szCs w:val="16"/>
          <w:lang w:val="en-GB"/>
        </w:rPr>
        <w:t>Verloren</w:t>
      </w:r>
      <w:proofErr w:type="spellEnd"/>
      <w:r w:rsidRPr="002279B3">
        <w:rPr>
          <w:rFonts w:ascii="Avenir Book" w:hAnsi="Avenir Book"/>
          <w:color w:val="auto"/>
          <w:sz w:val="16"/>
          <w:szCs w:val="16"/>
          <w:lang w:val="en-GB"/>
        </w:rPr>
        <w:t xml:space="preserve"> van </w:t>
      </w:r>
      <w:proofErr w:type="spellStart"/>
      <w:r w:rsidRPr="002279B3">
        <w:rPr>
          <w:rFonts w:ascii="Avenir Book" w:hAnsi="Avenir Book"/>
          <w:color w:val="auto"/>
          <w:sz w:val="16"/>
          <w:szCs w:val="16"/>
          <w:lang w:val="en-GB"/>
        </w:rPr>
        <w:t>Themaatweg</w:t>
      </w:r>
      <w:proofErr w:type="spellEnd"/>
      <w:r w:rsidRPr="002279B3">
        <w:rPr>
          <w:rFonts w:ascii="Avenir Book" w:hAnsi="Avenir Book"/>
          <w:color w:val="auto"/>
          <w:sz w:val="16"/>
          <w:szCs w:val="16"/>
          <w:lang w:val="en-GB"/>
        </w:rPr>
        <w:t xml:space="preserve"> 2A</w:t>
      </w:r>
    </w:p>
    <w:p w:rsidR="00AC13C2" w:rsidRPr="00785736" w:rsidRDefault="00AC13C2" w:rsidP="00785736">
      <w:pPr>
        <w:widowControl w:val="0"/>
        <w:rPr>
          <w:rFonts w:ascii="Avenir Book" w:hAnsi="Avenir Book"/>
          <w:color w:val="auto"/>
          <w:sz w:val="16"/>
          <w:szCs w:val="16"/>
        </w:rPr>
      </w:pPr>
      <w:r w:rsidRPr="00785736">
        <w:rPr>
          <w:rFonts w:ascii="Avenir Book" w:hAnsi="Avenir Book"/>
          <w:color w:val="auto"/>
          <w:sz w:val="16"/>
          <w:szCs w:val="16"/>
        </w:rPr>
        <w:t>6121RG Born</w:t>
      </w:r>
      <w:r w:rsidR="00785736">
        <w:rPr>
          <w:rFonts w:ascii="Avenir Book" w:hAnsi="Avenir Book"/>
          <w:color w:val="auto"/>
          <w:sz w:val="16"/>
          <w:szCs w:val="16"/>
        </w:rPr>
        <w:t xml:space="preserve">, </w:t>
      </w:r>
      <w:proofErr w:type="gramStart"/>
      <w:r w:rsidRPr="00785736">
        <w:rPr>
          <w:rFonts w:ascii="Avenir Book" w:hAnsi="Avenir Book"/>
          <w:color w:val="auto"/>
          <w:sz w:val="16"/>
          <w:szCs w:val="16"/>
        </w:rPr>
        <w:t>The</w:t>
      </w:r>
      <w:proofErr w:type="gramEnd"/>
      <w:r w:rsidRPr="00785736">
        <w:rPr>
          <w:rFonts w:ascii="Avenir Book" w:hAnsi="Avenir Book"/>
          <w:color w:val="auto"/>
          <w:sz w:val="16"/>
          <w:szCs w:val="16"/>
        </w:rPr>
        <w:t xml:space="preserve"> Netherlands</w:t>
      </w:r>
    </w:p>
    <w:p w:rsidR="00AC13C2" w:rsidRPr="00785736" w:rsidRDefault="00AC13C2" w:rsidP="00785736">
      <w:pPr>
        <w:widowControl w:val="0"/>
        <w:rPr>
          <w:rFonts w:ascii="Avenir Book" w:hAnsi="Avenir Book"/>
          <w:color w:val="auto"/>
          <w:sz w:val="16"/>
          <w:szCs w:val="16"/>
        </w:rPr>
      </w:pPr>
      <w:r w:rsidRPr="00785736">
        <w:rPr>
          <w:rFonts w:ascii="Avenir Book" w:hAnsi="Avenir Book"/>
          <w:color w:val="auto"/>
          <w:sz w:val="16"/>
          <w:szCs w:val="16"/>
        </w:rPr>
        <w:t>Phone: +31 (0)46 727 1002</w:t>
      </w:r>
      <w:r w:rsidRPr="00785736">
        <w:rPr>
          <w:rFonts w:ascii="Avenir Book" w:hAnsi="Avenir Book"/>
          <w:color w:val="auto"/>
          <w:sz w:val="16"/>
          <w:szCs w:val="16"/>
        </w:rPr>
        <w:br/>
        <w:t>E</w:t>
      </w:r>
      <w:r w:rsidR="002279B3">
        <w:rPr>
          <w:rFonts w:ascii="Avenir Book" w:hAnsi="Avenir Book"/>
          <w:color w:val="auto"/>
          <w:sz w:val="16"/>
          <w:szCs w:val="16"/>
        </w:rPr>
        <w:t>-</w:t>
      </w:r>
      <w:r w:rsidRPr="00785736">
        <w:rPr>
          <w:rFonts w:ascii="Avenir Book" w:hAnsi="Avenir Book"/>
          <w:color w:val="auto"/>
          <w:sz w:val="16"/>
          <w:szCs w:val="16"/>
        </w:rPr>
        <w:t xml:space="preserve">mail: </w:t>
      </w:r>
      <w:hyperlink r:id="rId17" w:history="1">
        <w:r w:rsidRPr="00785736">
          <w:rPr>
            <w:rFonts w:ascii="Avenir Book" w:hAnsi="Avenir Book"/>
            <w:color w:val="auto"/>
            <w:sz w:val="16"/>
            <w:szCs w:val="16"/>
          </w:rPr>
          <w:t>info@ekompany.eu</w:t>
        </w:r>
      </w:hyperlink>
    </w:p>
    <w:p w:rsidR="00AC13C2" w:rsidRPr="00785736" w:rsidRDefault="00AC13C2" w:rsidP="00785736">
      <w:pPr>
        <w:widowControl w:val="0"/>
        <w:rPr>
          <w:rFonts w:ascii="Avenir Book" w:hAnsi="Avenir Book"/>
          <w:color w:val="auto"/>
          <w:sz w:val="16"/>
          <w:szCs w:val="16"/>
        </w:rPr>
      </w:pPr>
    </w:p>
    <w:sectPr w:rsidR="00AC13C2" w:rsidRPr="00785736" w:rsidSect="002279B3">
      <w:type w:val="continuous"/>
      <w:pgSz w:w="12240" w:h="15840"/>
      <w:pgMar w:top="495" w:right="720" w:bottom="568" w:left="720" w:header="284"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24" w:rsidRDefault="00CF7824">
      <w:r>
        <w:separator/>
      </w:r>
    </w:p>
  </w:endnote>
  <w:endnote w:type="continuationSeparator" w:id="0">
    <w:p w:rsidR="00CF7824" w:rsidRDefault="00C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Footer1"/>
      <w:tabs>
        <w:tab w:val="clear" w:pos="8640"/>
        <w:tab w:val="right" w:pos="8620"/>
      </w:tabs>
      <w:jc w:val="center"/>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Footer1"/>
      <w:tabs>
        <w:tab w:val="clear" w:pos="8640"/>
        <w:tab w:val="right" w:pos="8620"/>
      </w:tabs>
      <w:jc w:val="center"/>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24" w:rsidRDefault="00CF7824">
      <w:r>
        <w:separator/>
      </w:r>
    </w:p>
  </w:footnote>
  <w:footnote w:type="continuationSeparator" w:id="0">
    <w:p w:rsidR="00CF7824" w:rsidRDefault="00CF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Default="001336A2">
    <w:pPr>
      <w:pStyle w:val="Header1"/>
      <w:tabs>
        <w:tab w:val="clear" w:pos="8640"/>
        <w:tab w:val="right" w:pos="8620"/>
      </w:tabs>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A2" w:rsidRPr="000E3244" w:rsidRDefault="001336A2" w:rsidP="00AC13C2">
    <w:pPr>
      <w:pStyle w:val="Header1"/>
      <w:tabs>
        <w:tab w:val="clear" w:pos="8640"/>
        <w:tab w:val="right" w:pos="8620"/>
      </w:tabs>
      <w:jc w:val="right"/>
      <w:rPr>
        <w:rFonts w:ascii="Arial" w:eastAsia="Times New Roman" w:hAnsi="Arial"/>
        <w:color w:val="auto"/>
        <w:sz w:val="20"/>
        <w:lang w:val="en-GB" w:eastAsia="en-GB" w:bidi="x-none"/>
      </w:rPr>
    </w:pPr>
    <w:r w:rsidRPr="000E3244">
      <w:rPr>
        <w:rFonts w:ascii="Arial" w:eastAsia="Times New Roman" w:hAnsi="Arial"/>
        <w:color w:val="auto"/>
        <w:sz w:val="20"/>
        <w:lang w:val="en-GB" w:eastAsia="en-GB" w:bidi="x-none"/>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7B"/>
    <w:rsid w:val="00013D24"/>
    <w:rsid w:val="0002796F"/>
    <w:rsid w:val="000941DB"/>
    <w:rsid w:val="000D4838"/>
    <w:rsid w:val="001336A2"/>
    <w:rsid w:val="001A687B"/>
    <w:rsid w:val="001C4E52"/>
    <w:rsid w:val="002279B3"/>
    <w:rsid w:val="00261DE4"/>
    <w:rsid w:val="0032734F"/>
    <w:rsid w:val="003337F2"/>
    <w:rsid w:val="003544B1"/>
    <w:rsid w:val="003A080F"/>
    <w:rsid w:val="003C468C"/>
    <w:rsid w:val="003E35BB"/>
    <w:rsid w:val="004B159F"/>
    <w:rsid w:val="004B434C"/>
    <w:rsid w:val="00613525"/>
    <w:rsid w:val="0065338C"/>
    <w:rsid w:val="00672262"/>
    <w:rsid w:val="006832D2"/>
    <w:rsid w:val="006A4409"/>
    <w:rsid w:val="00785736"/>
    <w:rsid w:val="0080142F"/>
    <w:rsid w:val="00813178"/>
    <w:rsid w:val="00871D56"/>
    <w:rsid w:val="008C585F"/>
    <w:rsid w:val="009016C7"/>
    <w:rsid w:val="00976F47"/>
    <w:rsid w:val="009A11E6"/>
    <w:rsid w:val="00AC13C2"/>
    <w:rsid w:val="00AD14E9"/>
    <w:rsid w:val="00B05422"/>
    <w:rsid w:val="00C857A4"/>
    <w:rsid w:val="00CD5612"/>
    <w:rsid w:val="00CF7824"/>
    <w:rsid w:val="00D527A4"/>
    <w:rsid w:val="00D66751"/>
    <w:rsid w:val="00E071F4"/>
    <w:rsid w:val="00F0538E"/>
    <w:rsid w:val="00F73B6B"/>
    <w:rsid w:val="00F90E68"/>
    <w:rsid w:val="00FA402E"/>
    <w:rsid w:val="00FE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56"/>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Footer1">
    <w:name w:val="Footer1"/>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character" w:styleId="Hyperlink">
    <w:name w:val="Hyperlink"/>
    <w:rsid w:val="00871D56"/>
    <w:rPr>
      <w:color w:val="0000FF"/>
      <w:u w:val="single"/>
    </w:rPr>
  </w:style>
  <w:style w:type="character" w:styleId="CommentReference">
    <w:name w:val="annotation reference"/>
    <w:rsid w:val="00871D56"/>
    <w:rPr>
      <w:sz w:val="16"/>
      <w:szCs w:val="16"/>
    </w:rPr>
  </w:style>
  <w:style w:type="paragraph" w:styleId="CommentText">
    <w:name w:val="annotation text"/>
    <w:basedOn w:val="Normal"/>
    <w:link w:val="CommentTextChar"/>
    <w:rsid w:val="00871D56"/>
    <w:rPr>
      <w:sz w:val="20"/>
      <w:szCs w:val="20"/>
    </w:rPr>
  </w:style>
  <w:style w:type="character" w:customStyle="1" w:styleId="CommentTextChar">
    <w:name w:val="Comment Text Char"/>
    <w:basedOn w:val="DefaultParagraphFont"/>
    <w:link w:val="CommentText"/>
    <w:rsid w:val="00871D56"/>
    <w:rPr>
      <w:rFonts w:ascii="Lucida Grande" w:eastAsia="ヒラギノ角ゴ Pro W3" w:hAnsi="Lucida Grande" w:cs="Times New Roman"/>
      <w:color w:val="000000"/>
      <w:sz w:val="20"/>
      <w:szCs w:val="20"/>
    </w:rPr>
  </w:style>
  <w:style w:type="character" w:styleId="Strong">
    <w:name w:val="Strong"/>
    <w:uiPriority w:val="22"/>
    <w:qFormat/>
    <w:rsid w:val="00871D56"/>
    <w:rPr>
      <w:b/>
      <w:bCs/>
    </w:rPr>
  </w:style>
  <w:style w:type="paragraph" w:styleId="BalloonText">
    <w:name w:val="Balloon Text"/>
    <w:basedOn w:val="Normal"/>
    <w:link w:val="BalloonTextChar"/>
    <w:uiPriority w:val="99"/>
    <w:semiHidden/>
    <w:unhideWhenUsed/>
    <w:rsid w:val="00871D56"/>
    <w:rPr>
      <w:rFonts w:ascii="Tahoma" w:hAnsi="Tahoma" w:cs="Tahoma"/>
      <w:sz w:val="16"/>
      <w:szCs w:val="16"/>
    </w:rPr>
  </w:style>
  <w:style w:type="character" w:customStyle="1" w:styleId="BalloonTextChar">
    <w:name w:val="Balloon Text Char"/>
    <w:basedOn w:val="DefaultParagraphFont"/>
    <w:link w:val="BalloonText"/>
    <w:uiPriority w:val="99"/>
    <w:semiHidden/>
    <w:rsid w:val="00871D5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2279B3"/>
    <w:pPr>
      <w:tabs>
        <w:tab w:val="center" w:pos="4513"/>
        <w:tab w:val="right" w:pos="9026"/>
      </w:tabs>
    </w:pPr>
  </w:style>
  <w:style w:type="character" w:customStyle="1" w:styleId="HeaderChar">
    <w:name w:val="Header Char"/>
    <w:basedOn w:val="DefaultParagraphFont"/>
    <w:link w:val="Header"/>
    <w:uiPriority w:val="99"/>
    <w:rsid w:val="002279B3"/>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2279B3"/>
    <w:pPr>
      <w:tabs>
        <w:tab w:val="center" w:pos="4513"/>
        <w:tab w:val="right" w:pos="9026"/>
      </w:tabs>
    </w:pPr>
  </w:style>
  <w:style w:type="character" w:customStyle="1" w:styleId="FooterChar">
    <w:name w:val="Footer Char"/>
    <w:basedOn w:val="DefaultParagraphFont"/>
    <w:link w:val="Footer"/>
    <w:uiPriority w:val="99"/>
    <w:rsid w:val="002279B3"/>
    <w:rPr>
      <w:rFonts w:ascii="Lucida Grande" w:eastAsia="ヒラギノ角ゴ Pro W3" w:hAnsi="Lucida Grande" w:cs="Times New Roman"/>
      <w:color w:val="000000"/>
      <w:sz w:val="24"/>
      <w:szCs w:val="24"/>
    </w:rPr>
  </w:style>
  <w:style w:type="character" w:styleId="FollowedHyperlink">
    <w:name w:val="FollowedHyperlink"/>
    <w:basedOn w:val="DefaultParagraphFont"/>
    <w:uiPriority w:val="99"/>
    <w:semiHidden/>
    <w:unhideWhenUsed/>
    <w:rsid w:val="00683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56"/>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Footer1">
    <w:name w:val="Footer1"/>
    <w:rsid w:val="00871D56"/>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character" w:styleId="Hyperlink">
    <w:name w:val="Hyperlink"/>
    <w:rsid w:val="00871D56"/>
    <w:rPr>
      <w:color w:val="0000FF"/>
      <w:u w:val="single"/>
    </w:rPr>
  </w:style>
  <w:style w:type="character" w:styleId="CommentReference">
    <w:name w:val="annotation reference"/>
    <w:rsid w:val="00871D56"/>
    <w:rPr>
      <w:sz w:val="16"/>
      <w:szCs w:val="16"/>
    </w:rPr>
  </w:style>
  <w:style w:type="paragraph" w:styleId="CommentText">
    <w:name w:val="annotation text"/>
    <w:basedOn w:val="Normal"/>
    <w:link w:val="CommentTextChar"/>
    <w:rsid w:val="00871D56"/>
    <w:rPr>
      <w:sz w:val="20"/>
      <w:szCs w:val="20"/>
    </w:rPr>
  </w:style>
  <w:style w:type="character" w:customStyle="1" w:styleId="CommentTextChar">
    <w:name w:val="Comment Text Char"/>
    <w:basedOn w:val="DefaultParagraphFont"/>
    <w:link w:val="CommentText"/>
    <w:rsid w:val="00871D56"/>
    <w:rPr>
      <w:rFonts w:ascii="Lucida Grande" w:eastAsia="ヒラギノ角ゴ Pro W3" w:hAnsi="Lucida Grande" w:cs="Times New Roman"/>
      <w:color w:val="000000"/>
      <w:sz w:val="20"/>
      <w:szCs w:val="20"/>
    </w:rPr>
  </w:style>
  <w:style w:type="character" w:styleId="Strong">
    <w:name w:val="Strong"/>
    <w:uiPriority w:val="22"/>
    <w:qFormat/>
    <w:rsid w:val="00871D56"/>
    <w:rPr>
      <w:b/>
      <w:bCs/>
    </w:rPr>
  </w:style>
  <w:style w:type="paragraph" w:styleId="BalloonText">
    <w:name w:val="Balloon Text"/>
    <w:basedOn w:val="Normal"/>
    <w:link w:val="BalloonTextChar"/>
    <w:uiPriority w:val="99"/>
    <w:semiHidden/>
    <w:unhideWhenUsed/>
    <w:rsid w:val="00871D56"/>
    <w:rPr>
      <w:rFonts w:ascii="Tahoma" w:hAnsi="Tahoma" w:cs="Tahoma"/>
      <w:sz w:val="16"/>
      <w:szCs w:val="16"/>
    </w:rPr>
  </w:style>
  <w:style w:type="character" w:customStyle="1" w:styleId="BalloonTextChar">
    <w:name w:val="Balloon Text Char"/>
    <w:basedOn w:val="DefaultParagraphFont"/>
    <w:link w:val="BalloonText"/>
    <w:uiPriority w:val="99"/>
    <w:semiHidden/>
    <w:rsid w:val="00871D56"/>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2279B3"/>
    <w:pPr>
      <w:tabs>
        <w:tab w:val="center" w:pos="4513"/>
        <w:tab w:val="right" w:pos="9026"/>
      </w:tabs>
    </w:pPr>
  </w:style>
  <w:style w:type="character" w:customStyle="1" w:styleId="HeaderChar">
    <w:name w:val="Header Char"/>
    <w:basedOn w:val="DefaultParagraphFont"/>
    <w:link w:val="Header"/>
    <w:uiPriority w:val="99"/>
    <w:rsid w:val="002279B3"/>
    <w:rPr>
      <w:rFonts w:ascii="Lucida Grande" w:eastAsia="ヒラギノ角ゴ Pro W3" w:hAnsi="Lucida Grande" w:cs="Times New Roman"/>
      <w:color w:val="000000"/>
      <w:sz w:val="24"/>
      <w:szCs w:val="24"/>
    </w:rPr>
  </w:style>
  <w:style w:type="paragraph" w:styleId="Footer">
    <w:name w:val="footer"/>
    <w:basedOn w:val="Normal"/>
    <w:link w:val="FooterChar"/>
    <w:uiPriority w:val="99"/>
    <w:unhideWhenUsed/>
    <w:rsid w:val="002279B3"/>
    <w:pPr>
      <w:tabs>
        <w:tab w:val="center" w:pos="4513"/>
        <w:tab w:val="right" w:pos="9026"/>
      </w:tabs>
    </w:pPr>
  </w:style>
  <w:style w:type="character" w:customStyle="1" w:styleId="FooterChar">
    <w:name w:val="Footer Char"/>
    <w:basedOn w:val="DefaultParagraphFont"/>
    <w:link w:val="Footer"/>
    <w:uiPriority w:val="99"/>
    <w:rsid w:val="002279B3"/>
    <w:rPr>
      <w:rFonts w:ascii="Lucida Grande" w:eastAsia="ヒラギノ角ゴ Pro W3" w:hAnsi="Lucida Grande" w:cs="Times New Roman"/>
      <w:color w:val="000000"/>
      <w:sz w:val="24"/>
      <w:szCs w:val="24"/>
    </w:rPr>
  </w:style>
  <w:style w:type="character" w:styleId="FollowedHyperlink">
    <w:name w:val="FollowedHyperlink"/>
    <w:basedOn w:val="DefaultParagraphFont"/>
    <w:uiPriority w:val="99"/>
    <w:semiHidden/>
    <w:unhideWhenUsed/>
    <w:rsid w:val="00683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ekompany.eu" TargetMode="External"/><Relationship Id="rId2" Type="http://schemas.openxmlformats.org/officeDocument/2006/relationships/styles" Target="styles.xml"/><Relationship Id="rId16" Type="http://schemas.openxmlformats.org/officeDocument/2006/relationships/hyperlink" Target="http://www.ecoag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kompany.e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coag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90BC-B033-4D5F-8139-B29A5EEC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Stepco BV</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Konstantinova</dc:creator>
  <cp:lastModifiedBy>TanTal</cp:lastModifiedBy>
  <cp:revision>2</cp:revision>
  <dcterms:created xsi:type="dcterms:W3CDTF">2015-02-09T17:42:00Z</dcterms:created>
  <dcterms:modified xsi:type="dcterms:W3CDTF">2015-02-09T17:42:00Z</dcterms:modified>
</cp:coreProperties>
</file>